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36" w:rsidRPr="003753E3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Default="00AF3436" w:rsidP="00AF3436">
      <w:pPr>
        <w:jc w:val="center"/>
        <w:rPr>
          <w:rFonts w:ascii="Verdana" w:hAnsi="Verdana"/>
          <w:sz w:val="20"/>
          <w:u w:val="single"/>
        </w:rPr>
      </w:pPr>
    </w:p>
    <w:p w:rsidR="00AF3436" w:rsidRPr="0028387C" w:rsidRDefault="00AF3436" w:rsidP="00E85C3A">
      <w:pPr>
        <w:jc w:val="center"/>
        <w:rPr>
          <w:rFonts w:ascii="Verdana" w:hAnsi="Verdana"/>
        </w:rPr>
      </w:pPr>
      <w:r w:rsidRPr="0028387C">
        <w:rPr>
          <w:rFonts w:ascii="Verdana" w:hAnsi="Verdana"/>
        </w:rPr>
        <w:t xml:space="preserve">CIPFA </w:t>
      </w:r>
      <w:r w:rsidR="00F44017">
        <w:rPr>
          <w:rFonts w:ascii="Verdana" w:hAnsi="Verdana"/>
        </w:rPr>
        <w:t>Cymru-Wales</w:t>
      </w:r>
      <w:r w:rsidR="00E85C3A" w:rsidRPr="0028387C">
        <w:rPr>
          <w:rFonts w:ascii="Verdana" w:hAnsi="Verdana"/>
        </w:rPr>
        <w:br/>
      </w:r>
      <w:r w:rsidR="00E85C3A" w:rsidRPr="0028387C">
        <w:rPr>
          <w:rFonts w:ascii="Verdana" w:hAnsi="Verdana"/>
          <w:b/>
        </w:rPr>
        <w:t>Public Finance Team or Group of the Year</w:t>
      </w:r>
    </w:p>
    <w:p w:rsidR="00AF3436" w:rsidRPr="00512C14" w:rsidRDefault="00AF3436" w:rsidP="00AF3436">
      <w:pPr>
        <w:pStyle w:val="Times"/>
        <w:rPr>
          <w:rFonts w:ascii="Verdana" w:hAnsi="Verdana"/>
          <w:sz w:val="20"/>
        </w:rPr>
      </w:pPr>
    </w:p>
    <w:p w:rsidR="007A6CC9" w:rsidRPr="00A10D70" w:rsidRDefault="007A6CC9" w:rsidP="007A6CC9">
      <w:pPr>
        <w:rPr>
          <w:rFonts w:ascii="Arial" w:hAnsi="Arial" w:cs="Arial"/>
        </w:rPr>
      </w:pPr>
      <w:r w:rsidRPr="00A10D70">
        <w:rPr>
          <w:rFonts w:ascii="Arial" w:hAnsi="Arial" w:cs="Arial"/>
        </w:rPr>
        <w:t xml:space="preserve">Please complete this form and return it to </w:t>
      </w:r>
      <w:r w:rsidR="00FF5E5C" w:rsidRPr="00FF5E5C">
        <w:rPr>
          <w:rFonts w:ascii="Arial" w:hAnsi="Arial" w:cs="Arial"/>
          <w:b/>
        </w:rPr>
        <w:t>mark.mclean@cipfa.org</w:t>
      </w:r>
    </w:p>
    <w:p w:rsidR="00AF3436" w:rsidRPr="00A10D70" w:rsidRDefault="00AF3436" w:rsidP="00AF3436">
      <w:pPr>
        <w:jc w:val="both"/>
        <w:rPr>
          <w:rFonts w:ascii="Arial" w:hAnsi="Arial" w:cs="Arial"/>
        </w:rPr>
      </w:pPr>
    </w:p>
    <w:p w:rsidR="009A59E5" w:rsidRPr="00A10D70" w:rsidRDefault="009A59E5" w:rsidP="009A59E5">
      <w:pPr>
        <w:pStyle w:val="Times"/>
        <w:rPr>
          <w:rFonts w:ascii="Arial" w:hAnsi="Arial" w:cs="Arial"/>
          <w:i/>
        </w:rPr>
      </w:pPr>
      <w:r w:rsidRPr="00A10D70">
        <w:rPr>
          <w:rFonts w:ascii="Arial" w:hAnsi="Arial" w:cs="Arial"/>
          <w:i/>
        </w:rPr>
        <w:t>Evaluation criteria for each award are indicative only and nominees may wish to further add any additional information in relation to the reasons for their submission of a particular individual, group of individuals or organisation in respect of a particular category of award.</w:t>
      </w:r>
    </w:p>
    <w:p w:rsidR="00E72496" w:rsidRPr="00A10D70" w:rsidRDefault="00E72496" w:rsidP="00E72496">
      <w:pPr>
        <w:pStyle w:val="Times"/>
        <w:rPr>
          <w:rFonts w:ascii="Arial" w:hAnsi="Arial" w:cs="Arial"/>
          <w:lang w:val="en-US"/>
        </w:rPr>
      </w:pPr>
      <w:bookmarkStart w:id="0" w:name="_GoBack"/>
      <w:bookmarkEnd w:id="0"/>
    </w:p>
    <w:p w:rsidR="00AF3436" w:rsidRPr="00A10D70" w:rsidRDefault="00E85C3A" w:rsidP="00AF3436">
      <w:pPr>
        <w:pStyle w:val="Times"/>
        <w:rPr>
          <w:rFonts w:ascii="Arial" w:hAnsi="Arial" w:cs="Arial"/>
          <w:b/>
          <w:lang w:val="en-US"/>
        </w:rPr>
      </w:pPr>
      <w:r w:rsidRPr="00A10D70">
        <w:rPr>
          <w:rFonts w:ascii="Arial" w:hAnsi="Arial" w:cs="Arial"/>
          <w:b/>
          <w:lang w:val="en-US"/>
        </w:rPr>
        <w:t>Public Finance Team or Group of the Year</w:t>
      </w:r>
    </w:p>
    <w:p w:rsidR="00E85C3A" w:rsidRPr="00A10D70" w:rsidRDefault="00E85C3A" w:rsidP="00AF3436">
      <w:pPr>
        <w:pStyle w:val="Heading3"/>
        <w:rPr>
          <w:rFonts w:ascii="Arial" w:hAnsi="Arial" w:cs="Arial"/>
          <w:b w:val="0"/>
          <w:bCs w:val="0"/>
          <w:sz w:val="24"/>
          <w:szCs w:val="20"/>
          <w:lang w:val="en-US"/>
        </w:rPr>
      </w:pPr>
      <w:r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>This award</w:t>
      </w:r>
      <w:r w:rsidRPr="006D29A7">
        <w:rPr>
          <w:rFonts w:ascii="Arial" w:hAnsi="Arial" w:cs="Arial"/>
          <w:b w:val="0"/>
          <w:bCs w:val="0"/>
          <w:sz w:val="24"/>
          <w:szCs w:val="20"/>
        </w:rPr>
        <w:t xml:space="preserve"> recognises</w:t>
      </w:r>
      <w:r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 the achievements of a team in delivering excellence and clear benefits in their own</w:t>
      </w:r>
      <w:r w:rsidRPr="006D29A7">
        <w:rPr>
          <w:rFonts w:ascii="Arial" w:hAnsi="Arial" w:cs="Arial"/>
          <w:b w:val="0"/>
          <w:bCs w:val="0"/>
          <w:sz w:val="24"/>
          <w:szCs w:val="20"/>
        </w:rPr>
        <w:t xml:space="preserve"> organisation</w:t>
      </w:r>
      <w:r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>, one or more other</w:t>
      </w:r>
      <w:r w:rsidRPr="006D29A7">
        <w:rPr>
          <w:rFonts w:ascii="Arial" w:hAnsi="Arial" w:cs="Arial"/>
          <w:b w:val="0"/>
          <w:bCs w:val="0"/>
          <w:sz w:val="24"/>
          <w:szCs w:val="20"/>
        </w:rPr>
        <w:t xml:space="preserve"> organisations</w:t>
      </w:r>
      <w:r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 in </w:t>
      </w:r>
      <w:r w:rsidR="00F44017"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>Wales</w:t>
      </w:r>
      <w:r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, or to the </w:t>
      </w:r>
      <w:r w:rsidR="009A59E5"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>p</w:t>
      </w:r>
      <w:r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 xml:space="preserve">ublic </w:t>
      </w:r>
      <w:r w:rsidR="009A59E5"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>f</w:t>
      </w:r>
      <w:r w:rsidRPr="00A10D70">
        <w:rPr>
          <w:rFonts w:ascii="Arial" w:hAnsi="Arial" w:cs="Arial"/>
          <w:b w:val="0"/>
          <w:bCs w:val="0"/>
          <w:sz w:val="24"/>
          <w:szCs w:val="20"/>
          <w:lang w:val="en-US"/>
        </w:rPr>
        <w:t>inance profession as a whole, through working together efficiently and effectively.</w:t>
      </w:r>
    </w:p>
    <w:p w:rsidR="00AF3436" w:rsidRPr="00A10D70" w:rsidRDefault="00E85C3A" w:rsidP="00AF3436">
      <w:pPr>
        <w:pStyle w:val="Heading3"/>
        <w:rPr>
          <w:rFonts w:ascii="Arial" w:hAnsi="Arial" w:cs="Arial"/>
          <w:sz w:val="24"/>
          <w:szCs w:val="20"/>
        </w:rPr>
      </w:pPr>
      <w:r w:rsidRPr="00A10D70">
        <w:rPr>
          <w:rFonts w:ascii="Arial" w:hAnsi="Arial" w:cs="Arial"/>
          <w:sz w:val="24"/>
          <w:szCs w:val="20"/>
        </w:rPr>
        <w:t>Evaluation</w:t>
      </w:r>
      <w:r w:rsidR="00AF3436" w:rsidRPr="00A10D70">
        <w:rPr>
          <w:rFonts w:ascii="Arial" w:hAnsi="Arial" w:cs="Arial"/>
          <w:sz w:val="24"/>
          <w:szCs w:val="20"/>
        </w:rPr>
        <w:t xml:space="preserve"> criteria</w:t>
      </w:r>
    </w:p>
    <w:p w:rsidR="00AF3436" w:rsidRPr="00A10D70" w:rsidRDefault="00E85C3A" w:rsidP="00AF3436">
      <w:pPr>
        <w:pStyle w:val="NormalWeb"/>
        <w:rPr>
          <w:rFonts w:ascii="Arial" w:hAnsi="Arial" w:cs="Arial"/>
          <w:szCs w:val="20"/>
        </w:rPr>
      </w:pPr>
      <w:r w:rsidRPr="00A10D70">
        <w:rPr>
          <w:rFonts w:ascii="Arial" w:hAnsi="Arial" w:cs="Arial"/>
          <w:szCs w:val="20"/>
        </w:rPr>
        <w:t>Nominees may demonstrate:</w:t>
      </w:r>
    </w:p>
    <w:p w:rsidR="00E85C3A" w:rsidRPr="00A10D70" w:rsidRDefault="00E85C3A" w:rsidP="00E85C3A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The principles that underpinned the success of the team or group</w:t>
      </w:r>
    </w:p>
    <w:p w:rsidR="00E85C3A" w:rsidRPr="00A10D70" w:rsidRDefault="00E85C3A" w:rsidP="00E85C3A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How the team was led effectively and how team working was developed</w:t>
      </w:r>
    </w:p>
    <w:p w:rsidR="00E85C3A" w:rsidRPr="00A10D70" w:rsidRDefault="00E85C3A" w:rsidP="00E85C3A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How the team’s objectives directly contributed to the aims and objectives of the</w:t>
      </w:r>
      <w:r w:rsidRPr="006D29A7">
        <w:rPr>
          <w:rFonts w:ascii="Arial" w:hAnsi="Arial" w:cs="Arial"/>
          <w:szCs w:val="20"/>
          <w:lang w:eastAsia="en-US"/>
        </w:rPr>
        <w:t xml:space="preserve"> organisation</w:t>
      </w:r>
      <w:r w:rsidRPr="00A10D70">
        <w:rPr>
          <w:rFonts w:ascii="Arial" w:hAnsi="Arial" w:cs="Arial"/>
          <w:szCs w:val="20"/>
          <w:lang w:val="en-US" w:eastAsia="en-US"/>
        </w:rPr>
        <w:t xml:space="preserve"> as a whole</w:t>
      </w:r>
    </w:p>
    <w:p w:rsidR="00E85C3A" w:rsidRPr="00A10D70" w:rsidRDefault="00E85C3A" w:rsidP="00E85C3A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How the team or group worked together to achieve its own objectives</w:t>
      </w:r>
    </w:p>
    <w:p w:rsidR="00E85C3A" w:rsidRPr="00A10D70" w:rsidRDefault="00E85C3A" w:rsidP="00E85C3A">
      <w:pPr>
        <w:pStyle w:val="NormalWeb"/>
        <w:numPr>
          <w:ilvl w:val="0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How the team has demonstrated its ability to deliver clear value-adding benefits. Such benefits, whilst not exhaustive, may include: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Increased Operational Performance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Enhanced Service Delivery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Efficiency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Effectiveness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Enhanced Productivity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Excellence in Quality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Prevention</w:t>
      </w:r>
    </w:p>
    <w:p w:rsidR="00E85C3A" w:rsidRPr="00A10D70" w:rsidRDefault="00E85C3A" w:rsidP="00E85C3A">
      <w:pPr>
        <w:pStyle w:val="NormalWeb"/>
        <w:numPr>
          <w:ilvl w:val="1"/>
          <w:numId w:val="8"/>
        </w:numPr>
        <w:rPr>
          <w:rFonts w:ascii="Arial" w:hAnsi="Arial" w:cs="Arial"/>
          <w:szCs w:val="20"/>
          <w:lang w:val="en-US" w:eastAsia="en-US"/>
        </w:rPr>
      </w:pPr>
      <w:r w:rsidRPr="00A10D70">
        <w:rPr>
          <w:rFonts w:ascii="Arial" w:hAnsi="Arial" w:cs="Arial"/>
          <w:szCs w:val="20"/>
          <w:lang w:val="en-US" w:eastAsia="en-US"/>
        </w:rPr>
        <w:t>Financial Saving</w:t>
      </w:r>
    </w:p>
    <w:p w:rsidR="00AF3436" w:rsidRPr="00A10D70" w:rsidRDefault="00AF3436" w:rsidP="00E85C3A">
      <w:pPr>
        <w:pStyle w:val="Heading3"/>
        <w:rPr>
          <w:rFonts w:ascii="Arial" w:hAnsi="Arial" w:cs="Arial"/>
          <w:sz w:val="24"/>
          <w:szCs w:val="20"/>
        </w:rPr>
      </w:pPr>
      <w:r w:rsidRPr="00A10D70">
        <w:rPr>
          <w:rFonts w:ascii="Arial" w:hAnsi="Arial" w:cs="Arial"/>
          <w:sz w:val="24"/>
          <w:szCs w:val="20"/>
        </w:rPr>
        <w:t>Nominations</w:t>
      </w:r>
    </w:p>
    <w:p w:rsidR="00AF3436" w:rsidRPr="00A10D70" w:rsidRDefault="00AF3436" w:rsidP="00AF3436">
      <w:pPr>
        <w:pStyle w:val="NormalWeb"/>
        <w:rPr>
          <w:rFonts w:ascii="Arial" w:hAnsi="Arial" w:cs="Arial"/>
          <w:szCs w:val="20"/>
        </w:rPr>
      </w:pPr>
      <w:r w:rsidRPr="00A10D70">
        <w:rPr>
          <w:rFonts w:ascii="Arial" w:hAnsi="Arial" w:cs="Arial"/>
          <w:szCs w:val="20"/>
        </w:rPr>
        <w:t xml:space="preserve">Nominations should consist of a short written submission (300-500 words) setting out what improvement has been achieved and why the particular example is worthy of recognition through the </w:t>
      </w:r>
      <w:r w:rsidR="009A59E5" w:rsidRPr="00A10D70">
        <w:rPr>
          <w:rFonts w:ascii="Arial" w:hAnsi="Arial" w:cs="Arial"/>
          <w:szCs w:val="20"/>
        </w:rPr>
        <w:t>Public Finance Team or Group of the Year award</w:t>
      </w:r>
      <w:r w:rsidRPr="00A10D70">
        <w:rPr>
          <w:rFonts w:ascii="Arial" w:hAnsi="Arial" w:cs="Arial"/>
          <w:szCs w:val="20"/>
        </w:rPr>
        <w:t xml:space="preserve">. </w:t>
      </w:r>
    </w:p>
    <w:p w:rsidR="0028387C" w:rsidRPr="00A10D70" w:rsidRDefault="0028387C" w:rsidP="00AF3436">
      <w:pPr>
        <w:pStyle w:val="NormalWeb"/>
        <w:rPr>
          <w:rFonts w:ascii="Arial" w:hAnsi="Arial" w:cs="Arial"/>
          <w:szCs w:val="20"/>
        </w:rPr>
      </w:pPr>
      <w:r w:rsidRPr="00A10D70">
        <w:rPr>
          <w:rFonts w:ascii="Arial" w:hAnsi="Arial" w:cs="Arial"/>
          <w:szCs w:val="20"/>
        </w:rPr>
        <w:t>If you require further information about any aspect of the award, please don't hesitate to contact Mark Mclean on 020 7543 5600.</w:t>
      </w:r>
    </w:p>
    <w:p w:rsidR="00076CBA" w:rsidRPr="00A10D70" w:rsidRDefault="005202B3" w:rsidP="00AF3436">
      <w:pPr>
        <w:pStyle w:val="NormalWeb"/>
        <w:rPr>
          <w:rFonts w:ascii="Arial" w:hAnsi="Arial" w:cs="Arial"/>
          <w:b/>
          <w:szCs w:val="20"/>
        </w:rPr>
      </w:pPr>
      <w:r w:rsidRPr="00A10D70">
        <w:rPr>
          <w:rFonts w:ascii="Arial" w:hAnsi="Arial" w:cs="Arial"/>
          <w:b/>
          <w:szCs w:val="20"/>
        </w:rPr>
        <w:t xml:space="preserve">Deadline for nominations: 12.00pm on Thursday </w:t>
      </w:r>
      <w:r w:rsidR="0028387C" w:rsidRPr="00A10D70">
        <w:rPr>
          <w:rFonts w:ascii="Arial" w:hAnsi="Arial" w:cs="Arial"/>
          <w:b/>
          <w:szCs w:val="20"/>
        </w:rPr>
        <w:t xml:space="preserve">1 </w:t>
      </w:r>
      <w:r w:rsidR="006D29A7">
        <w:rPr>
          <w:rFonts w:ascii="Arial" w:hAnsi="Arial" w:cs="Arial"/>
          <w:b/>
          <w:szCs w:val="20"/>
        </w:rPr>
        <w:t>November</w:t>
      </w:r>
      <w:r w:rsidRPr="00A10D70">
        <w:rPr>
          <w:rFonts w:ascii="Arial" w:hAnsi="Arial" w:cs="Arial"/>
          <w:b/>
          <w:szCs w:val="20"/>
        </w:rPr>
        <w:t xml:space="preserve"> </w:t>
      </w:r>
      <w:r w:rsidR="0028387C" w:rsidRPr="00A10D70">
        <w:rPr>
          <w:rFonts w:ascii="Arial" w:hAnsi="Arial" w:cs="Arial"/>
          <w:b/>
          <w:szCs w:val="20"/>
        </w:rPr>
        <w:t xml:space="preserve"> </w:t>
      </w:r>
    </w:p>
    <w:p w:rsidR="0089602E" w:rsidRDefault="009A59E5" w:rsidP="009A59E5">
      <w:pPr>
        <w:jc w:val="center"/>
        <w:rPr>
          <w:rFonts w:ascii="Verdana" w:hAnsi="Verdana"/>
        </w:rPr>
      </w:pPr>
      <w:r w:rsidRPr="0028387C">
        <w:rPr>
          <w:rFonts w:ascii="Verdana" w:hAnsi="Verdana"/>
        </w:rPr>
        <w:lastRenderedPageBreak/>
        <w:t xml:space="preserve">CIPFA </w:t>
      </w:r>
      <w:r w:rsidR="0011085D">
        <w:rPr>
          <w:rFonts w:ascii="Verdana" w:hAnsi="Verdana"/>
        </w:rPr>
        <w:t>Cymru-Wales</w:t>
      </w:r>
    </w:p>
    <w:p w:rsidR="00AF3436" w:rsidRPr="0028387C" w:rsidRDefault="009A59E5" w:rsidP="00AF3436">
      <w:pPr>
        <w:jc w:val="center"/>
        <w:rPr>
          <w:rFonts w:ascii="Verdana" w:hAnsi="Verdana"/>
          <w:b/>
        </w:rPr>
      </w:pPr>
      <w:r w:rsidRPr="0028387C">
        <w:rPr>
          <w:rFonts w:ascii="Verdana" w:hAnsi="Verdana"/>
          <w:b/>
        </w:rPr>
        <w:t>Public Finance Team or Group of the Year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 w:rsidRPr="00512C14">
        <w:rPr>
          <w:rFonts w:ascii="Verdana" w:hAnsi="Verdana"/>
          <w:sz w:val="20"/>
        </w:rPr>
        <w:t xml:space="preserve">Name of </w:t>
      </w:r>
      <w:r>
        <w:rPr>
          <w:rFonts w:ascii="Verdana" w:hAnsi="Verdana"/>
          <w:sz w:val="20"/>
        </w:rPr>
        <w:t>team</w:t>
      </w:r>
      <w:r w:rsidR="009A59E5">
        <w:rPr>
          <w:rFonts w:ascii="Verdana" w:hAnsi="Verdana"/>
          <w:sz w:val="20"/>
        </w:rPr>
        <w:t xml:space="preserve"> or group</w:t>
      </w:r>
      <w:r w:rsidRPr="00512C14">
        <w:rPr>
          <w:rFonts w:ascii="Verdana" w:hAnsi="Verdana"/>
          <w:sz w:val="20"/>
        </w:rPr>
        <w:t xml:space="preserve"> for the Award:</w:t>
      </w:r>
      <w:r w:rsidR="00D91D41">
        <w:rPr>
          <w:rFonts w:ascii="Verdana" w:hAnsi="Verdana"/>
          <w:sz w:val="20"/>
        </w:rPr>
        <w:t xml:space="preserve"> </w:t>
      </w:r>
    </w:p>
    <w:p w:rsidR="00AF3436" w:rsidRPr="00512C14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Organisation</w:t>
      </w:r>
      <w:r w:rsidRPr="00512C14">
        <w:rPr>
          <w:rFonts w:ascii="Verdana" w:hAnsi="Verdana"/>
          <w:sz w:val="20"/>
        </w:rPr>
        <w:t>:</w:t>
      </w:r>
      <w:r w:rsidR="00D91D41">
        <w:rPr>
          <w:rFonts w:ascii="Verdana" w:hAnsi="Verdana"/>
          <w:sz w:val="20"/>
        </w:rPr>
        <w:t xml:space="preserve"> 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 w:rsidRPr="00512C14">
        <w:rPr>
          <w:rFonts w:ascii="Verdana" w:hAnsi="Verdana"/>
          <w:sz w:val="20"/>
        </w:rPr>
        <w:t>Nominated by:</w:t>
      </w:r>
      <w:r w:rsidR="00D91D41">
        <w:rPr>
          <w:rFonts w:ascii="Verdana" w:hAnsi="Verdana"/>
          <w:sz w:val="20"/>
        </w:rPr>
        <w:t xml:space="preserve"> </w:t>
      </w:r>
    </w:p>
    <w:p w:rsidR="009C1DC9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Contact telephone number:</w:t>
      </w:r>
      <w:r w:rsidRPr="00A70567">
        <w:rPr>
          <w:rFonts w:ascii="Verdana" w:hAnsi="Verdana"/>
          <w:sz w:val="20"/>
        </w:rPr>
        <w:t xml:space="preserve"> 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Contact email address:</w:t>
      </w:r>
      <w:r w:rsidRPr="00A70567">
        <w:rPr>
          <w:rFonts w:ascii="Verdana" w:hAnsi="Verdana"/>
          <w:sz w:val="20"/>
        </w:rPr>
        <w:t xml:space="preserve"> </w:t>
      </w:r>
    </w:p>
    <w:p w:rsidR="00AF3436" w:rsidRDefault="00AF3436" w:rsidP="00AF3436">
      <w:pPr>
        <w:tabs>
          <w:tab w:val="left" w:leader="dot" w:pos="7200"/>
        </w:tabs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F3436" w:rsidTr="00780333">
        <w:tc>
          <w:tcPr>
            <w:tcW w:w="9571" w:type="dxa"/>
            <w:shd w:val="clear" w:color="auto" w:fill="auto"/>
          </w:tcPr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11085D" w:rsidRDefault="0011085D" w:rsidP="00780333"/>
          <w:p w:rsidR="0011085D" w:rsidRDefault="0011085D" w:rsidP="00780333"/>
          <w:p w:rsidR="00A10D70" w:rsidRDefault="00A10D70" w:rsidP="00780333"/>
          <w:p w:rsidR="00A10D70" w:rsidRDefault="00A10D70" w:rsidP="00780333"/>
          <w:p w:rsidR="00A10D70" w:rsidRDefault="00A10D70" w:rsidP="00780333"/>
          <w:p w:rsidR="00A10D70" w:rsidRDefault="00A10D70" w:rsidP="00780333"/>
          <w:p w:rsidR="00A10D70" w:rsidRDefault="00A10D70" w:rsidP="00780333"/>
          <w:p w:rsidR="0011085D" w:rsidRDefault="0011085D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  <w:p w:rsidR="00AF3436" w:rsidRDefault="00AF3436" w:rsidP="00780333"/>
        </w:tc>
      </w:tr>
    </w:tbl>
    <w:p w:rsidR="00AF3436" w:rsidRPr="00BD0084" w:rsidRDefault="00AF3436" w:rsidP="00AF3436"/>
    <w:sectPr w:rsidR="00AF3436" w:rsidRPr="00BD0084" w:rsidSect="00B07C1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6A" w:rsidRDefault="00F47D6A">
      <w:r>
        <w:separator/>
      </w:r>
    </w:p>
  </w:endnote>
  <w:endnote w:type="continuationSeparator" w:id="0">
    <w:p w:rsidR="00F47D6A" w:rsidRDefault="00F4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4" w:rsidRDefault="00711994" w:rsidP="00995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1994" w:rsidRDefault="007119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4" w:rsidRPr="00BD63BF" w:rsidRDefault="00711994" w:rsidP="00B07C19">
    <w:pPr>
      <w:pStyle w:val="Footer"/>
      <w:tabs>
        <w:tab w:val="left" w:pos="-3240"/>
        <w:tab w:val="right" w:pos="11340"/>
      </w:tabs>
      <w:ind w:right="-6"/>
      <w:jc w:val="right"/>
      <w:rPr>
        <w:sz w:val="12"/>
        <w:szCs w:val="12"/>
      </w:rPr>
    </w:pPr>
    <w:r>
      <w:rPr>
        <w:sz w:val="12"/>
        <w:szCs w:val="12"/>
        <w:lang w:val="en-US"/>
      </w:rPr>
      <w:t xml:space="preserve">\ </w:t>
    </w:r>
    <w:r>
      <w:rPr>
        <w:sz w:val="12"/>
        <w:szCs w:val="12"/>
        <w:lang w:val="en-US"/>
      </w:rPr>
      <w:fldChar w:fldCharType="begin"/>
    </w:r>
    <w:r>
      <w:rPr>
        <w:sz w:val="12"/>
        <w:szCs w:val="12"/>
        <w:lang w:val="en-US"/>
      </w:rPr>
      <w:instrText xml:space="preserve"> PAGE  \* Arabic  \* MERGEFORMAT </w:instrText>
    </w:r>
    <w:r>
      <w:rPr>
        <w:sz w:val="12"/>
        <w:szCs w:val="12"/>
        <w:lang w:val="en-US"/>
      </w:rPr>
      <w:fldChar w:fldCharType="separate"/>
    </w:r>
    <w:r w:rsidR="00FF5E5C">
      <w:rPr>
        <w:noProof/>
        <w:sz w:val="12"/>
        <w:szCs w:val="12"/>
        <w:lang w:val="en-US"/>
      </w:rPr>
      <w:t>2</w:t>
    </w:r>
    <w:r>
      <w:rPr>
        <w:sz w:val="12"/>
        <w:szCs w:val="12"/>
        <w:lang w:val="en-US"/>
      </w:rPr>
      <w:fldChar w:fldCharType="end"/>
    </w:r>
  </w:p>
  <w:p w:rsidR="00711994" w:rsidRPr="00B07C19" w:rsidRDefault="00711994" w:rsidP="00B07C19">
    <w:pPr>
      <w:pStyle w:val="Footer"/>
      <w:rPr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4" w:rsidRDefault="009271EF" w:rsidP="00D25634">
    <w:pPr>
      <w:pStyle w:val="Footer"/>
      <w:tabs>
        <w:tab w:val="clear" w:pos="4320"/>
        <w:tab w:val="clear" w:pos="864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-165735</wp:posOffset>
          </wp:positionV>
          <wp:extent cx="1253490" cy="527685"/>
          <wp:effectExtent l="0" t="0" r="3810" b="5715"/>
          <wp:wrapNone/>
          <wp:docPr id="7" name="Picture 7" descr="Cipfa_finance strap_mono_blac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pfa_finance strap_mono_blac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6A" w:rsidRDefault="00F47D6A">
      <w:r>
        <w:separator/>
      </w:r>
    </w:p>
  </w:footnote>
  <w:footnote w:type="continuationSeparator" w:id="0">
    <w:p w:rsidR="00F47D6A" w:rsidRDefault="00F4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4" w:rsidRDefault="009271EF" w:rsidP="00803A50">
    <w:pPr>
      <w:pStyle w:val="Header"/>
      <w:tabs>
        <w:tab w:val="clear" w:pos="4320"/>
        <w:tab w:val="clear" w:pos="8640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2220" cy="1257300"/>
          <wp:effectExtent l="0" t="0" r="0" b="0"/>
          <wp:wrapNone/>
          <wp:docPr id="6" name="Picture 6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ACB"/>
    <w:multiLevelType w:val="hybridMultilevel"/>
    <w:tmpl w:val="A83A5B3A"/>
    <w:lvl w:ilvl="0" w:tplc="8A321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7A78"/>
    <w:multiLevelType w:val="hybridMultilevel"/>
    <w:tmpl w:val="FA3C5F94"/>
    <w:lvl w:ilvl="0" w:tplc="2716DE1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53154"/>
    <w:multiLevelType w:val="hybridMultilevel"/>
    <w:tmpl w:val="33EE9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758D9"/>
    <w:multiLevelType w:val="hybridMultilevel"/>
    <w:tmpl w:val="BAE8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53650"/>
    <w:multiLevelType w:val="hybridMultilevel"/>
    <w:tmpl w:val="B2C8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24AEB"/>
    <w:multiLevelType w:val="hybridMultilevel"/>
    <w:tmpl w:val="D740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64B97"/>
    <w:multiLevelType w:val="hybridMultilevel"/>
    <w:tmpl w:val="3D9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564E8"/>
    <w:multiLevelType w:val="multilevel"/>
    <w:tmpl w:val="D728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A3CEB"/>
    <w:multiLevelType w:val="hybridMultilevel"/>
    <w:tmpl w:val="9B907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8A"/>
    <w:rsid w:val="00004659"/>
    <w:rsid w:val="00005828"/>
    <w:rsid w:val="00076CBA"/>
    <w:rsid w:val="000B362E"/>
    <w:rsid w:val="000B51D8"/>
    <w:rsid w:val="0011085D"/>
    <w:rsid w:val="00157350"/>
    <w:rsid w:val="00171644"/>
    <w:rsid w:val="001765CD"/>
    <w:rsid w:val="001C47FE"/>
    <w:rsid w:val="002017B7"/>
    <w:rsid w:val="00203D8C"/>
    <w:rsid w:val="00207D91"/>
    <w:rsid w:val="0021788A"/>
    <w:rsid w:val="00231BAC"/>
    <w:rsid w:val="002829FF"/>
    <w:rsid w:val="0028387C"/>
    <w:rsid w:val="002B317D"/>
    <w:rsid w:val="002E127D"/>
    <w:rsid w:val="002F5686"/>
    <w:rsid w:val="0030077E"/>
    <w:rsid w:val="00305270"/>
    <w:rsid w:val="003753E3"/>
    <w:rsid w:val="00375534"/>
    <w:rsid w:val="0044693E"/>
    <w:rsid w:val="00494E9B"/>
    <w:rsid w:val="00495E1E"/>
    <w:rsid w:val="004B78C8"/>
    <w:rsid w:val="004E58BA"/>
    <w:rsid w:val="005202B3"/>
    <w:rsid w:val="00534F17"/>
    <w:rsid w:val="005578EC"/>
    <w:rsid w:val="005D3EEF"/>
    <w:rsid w:val="005D57B2"/>
    <w:rsid w:val="005D5AB7"/>
    <w:rsid w:val="006237AC"/>
    <w:rsid w:val="006257B7"/>
    <w:rsid w:val="0066002A"/>
    <w:rsid w:val="00672E8C"/>
    <w:rsid w:val="006809EA"/>
    <w:rsid w:val="00691761"/>
    <w:rsid w:val="006C7E3E"/>
    <w:rsid w:val="006D29A7"/>
    <w:rsid w:val="00701DE1"/>
    <w:rsid w:val="00711994"/>
    <w:rsid w:val="0073527C"/>
    <w:rsid w:val="007758B8"/>
    <w:rsid w:val="00780333"/>
    <w:rsid w:val="0078524B"/>
    <w:rsid w:val="007A6393"/>
    <w:rsid w:val="007A6CC9"/>
    <w:rsid w:val="007C3715"/>
    <w:rsid w:val="007E62E7"/>
    <w:rsid w:val="007F58E1"/>
    <w:rsid w:val="007F64C9"/>
    <w:rsid w:val="00803A50"/>
    <w:rsid w:val="0082617F"/>
    <w:rsid w:val="00826F07"/>
    <w:rsid w:val="00853C54"/>
    <w:rsid w:val="008831C5"/>
    <w:rsid w:val="0089602E"/>
    <w:rsid w:val="008C55A4"/>
    <w:rsid w:val="009071A1"/>
    <w:rsid w:val="00911DB7"/>
    <w:rsid w:val="0091414F"/>
    <w:rsid w:val="009271EF"/>
    <w:rsid w:val="00931907"/>
    <w:rsid w:val="009912A5"/>
    <w:rsid w:val="00995CE6"/>
    <w:rsid w:val="009A59E5"/>
    <w:rsid w:val="009C1DC9"/>
    <w:rsid w:val="00A01F02"/>
    <w:rsid w:val="00A10D70"/>
    <w:rsid w:val="00A23D51"/>
    <w:rsid w:val="00A70567"/>
    <w:rsid w:val="00A77043"/>
    <w:rsid w:val="00A86302"/>
    <w:rsid w:val="00A93C77"/>
    <w:rsid w:val="00AA0A70"/>
    <w:rsid w:val="00AB4A56"/>
    <w:rsid w:val="00AC2D4F"/>
    <w:rsid w:val="00AE7080"/>
    <w:rsid w:val="00AF3436"/>
    <w:rsid w:val="00B043DE"/>
    <w:rsid w:val="00B07C19"/>
    <w:rsid w:val="00B167B4"/>
    <w:rsid w:val="00B16F77"/>
    <w:rsid w:val="00BA3AF0"/>
    <w:rsid w:val="00BD0084"/>
    <w:rsid w:val="00BD437E"/>
    <w:rsid w:val="00C018DC"/>
    <w:rsid w:val="00C0710E"/>
    <w:rsid w:val="00C67F85"/>
    <w:rsid w:val="00C71A0D"/>
    <w:rsid w:val="00D00813"/>
    <w:rsid w:val="00D25634"/>
    <w:rsid w:val="00D37CBB"/>
    <w:rsid w:val="00D65109"/>
    <w:rsid w:val="00D8197B"/>
    <w:rsid w:val="00D85F95"/>
    <w:rsid w:val="00D91D41"/>
    <w:rsid w:val="00DB4467"/>
    <w:rsid w:val="00DC7675"/>
    <w:rsid w:val="00E00356"/>
    <w:rsid w:val="00E01E30"/>
    <w:rsid w:val="00E0375B"/>
    <w:rsid w:val="00E33E12"/>
    <w:rsid w:val="00E3411F"/>
    <w:rsid w:val="00E35FF3"/>
    <w:rsid w:val="00E606F3"/>
    <w:rsid w:val="00E72496"/>
    <w:rsid w:val="00E85C3A"/>
    <w:rsid w:val="00E87820"/>
    <w:rsid w:val="00E954BC"/>
    <w:rsid w:val="00EE2A7D"/>
    <w:rsid w:val="00EF2A6D"/>
    <w:rsid w:val="00EF6A82"/>
    <w:rsid w:val="00F15DB5"/>
    <w:rsid w:val="00F25C80"/>
    <w:rsid w:val="00F44017"/>
    <w:rsid w:val="00F47D6A"/>
    <w:rsid w:val="00F770BA"/>
    <w:rsid w:val="00FB3D28"/>
    <w:rsid w:val="00FF399D"/>
    <w:rsid w:val="00FF5E5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8A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788A"/>
    <w:pPr>
      <w:keepNext/>
      <w:ind w:left="360"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styleId="Footer">
    <w:name w:val="foot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customStyle="1" w:styleId="Times">
    <w:name w:val="Times"/>
    <w:basedOn w:val="Normal"/>
    <w:rsid w:val="0089602E"/>
  </w:style>
  <w:style w:type="character" w:styleId="PageNumber">
    <w:name w:val="page number"/>
    <w:basedOn w:val="DefaultParagraphFont"/>
    <w:rsid w:val="0089602E"/>
  </w:style>
  <w:style w:type="paragraph" w:styleId="BodyText">
    <w:name w:val="Body Text"/>
    <w:basedOn w:val="Normal"/>
    <w:rsid w:val="0021788A"/>
    <w:pPr>
      <w:overflowPunct/>
      <w:jc w:val="both"/>
      <w:textAlignment w:val="auto"/>
    </w:pPr>
    <w:rPr>
      <w:b/>
      <w:bCs/>
      <w:lang w:val="en-US"/>
    </w:rPr>
  </w:style>
  <w:style w:type="paragraph" w:styleId="DocumentMap">
    <w:name w:val="Document Map"/>
    <w:basedOn w:val="Normal"/>
    <w:semiHidden/>
    <w:rsid w:val="008C55A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16F77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A705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70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table" w:styleId="TableGrid">
    <w:name w:val="Table Grid"/>
    <w:basedOn w:val="TableNormal"/>
    <w:rsid w:val="00A7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A8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7C3715"/>
    <w:rPr>
      <w:i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88A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5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788A"/>
    <w:pPr>
      <w:keepNext/>
      <w:ind w:left="360"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styleId="Footer">
    <w:name w:val="footer"/>
    <w:basedOn w:val="Normal"/>
    <w:rsid w:val="00375534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customStyle="1" w:styleId="Times">
    <w:name w:val="Times"/>
    <w:basedOn w:val="Normal"/>
    <w:rsid w:val="0089602E"/>
  </w:style>
  <w:style w:type="character" w:styleId="PageNumber">
    <w:name w:val="page number"/>
    <w:basedOn w:val="DefaultParagraphFont"/>
    <w:rsid w:val="0089602E"/>
  </w:style>
  <w:style w:type="paragraph" w:styleId="BodyText">
    <w:name w:val="Body Text"/>
    <w:basedOn w:val="Normal"/>
    <w:rsid w:val="0021788A"/>
    <w:pPr>
      <w:overflowPunct/>
      <w:jc w:val="both"/>
      <w:textAlignment w:val="auto"/>
    </w:pPr>
    <w:rPr>
      <w:b/>
      <w:bCs/>
      <w:lang w:val="en-US"/>
    </w:rPr>
  </w:style>
  <w:style w:type="paragraph" w:styleId="DocumentMap">
    <w:name w:val="Document Map"/>
    <w:basedOn w:val="Normal"/>
    <w:semiHidden/>
    <w:rsid w:val="008C55A4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16F77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A705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70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table" w:styleId="TableGrid">
    <w:name w:val="Table Grid"/>
    <w:basedOn w:val="TableNormal"/>
    <w:rsid w:val="00A7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A8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7C3715"/>
    <w:rPr>
      <w:i/>
      <w:i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xandrac\Local%20Settings\Temporary%20Internet%20Files\OLK1A\Rebrand_CIPFA%20-%20Internal%20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38F4-7C07-47E9-95A0-8F1E379F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Rebrand_CIPFA - Internal Briefing Note.dot</Template>
  <TotalTime>41</TotalTime>
  <Pages>2</Pages>
  <Words>305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</vt:lpstr>
    </vt:vector>
  </TitlesOfParts>
  <Company>CIPFA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</dc:title>
  <dc:creator>Alexandrac</dc:creator>
  <cp:lastModifiedBy>Rhian Evans</cp:lastModifiedBy>
  <cp:revision>6</cp:revision>
  <cp:lastPrinted>2014-12-03T14:18:00Z</cp:lastPrinted>
  <dcterms:created xsi:type="dcterms:W3CDTF">2018-04-05T12:18:00Z</dcterms:created>
  <dcterms:modified xsi:type="dcterms:W3CDTF">2018-05-31T15:48:00Z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-340569862</vt:i4>
  </property>
  <property fmtid="{D5CDD505-2E9C-101B-9397-08002B2CF9AE}" pid="3" name="_NewReviewCycle">
    <vt:lpwstr/>
  </property>
  <property fmtid="{D5CDD505-2E9C-101B-9397-08002B2CF9AE}" pid="4" name="_EmailSubject">
    <vt:lpwstr>Region Conference</vt:lpwstr>
  </property>
  <property fmtid="{D5CDD505-2E9C-101B-9397-08002B2CF9AE}" pid="5" name="_AuthorEmail">
    <vt:lpwstr>mark.mclean@cipfa.org</vt:lpwstr>
  </property>
  <property fmtid="{D5CDD505-2E9C-101B-9397-08002B2CF9AE}" pid="6" name="_AuthorEmailDisplayName">
    <vt:lpwstr>Mclean, Mark</vt:lpwstr>
  </property>
</Properties>
</file>