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6"/>
        </w:rPr>
      </w:pPr>
    </w:p>
    <w:p>
      <w:pPr>
        <w:pStyle w:val="Title"/>
      </w:pPr>
      <w:r>
        <w:rPr>
          <w:color w:val="6F2F9F"/>
        </w:rPr>
        <w:t>Application</w:t>
      </w:r>
      <w:r>
        <w:rPr>
          <w:color w:val="6F2F9F"/>
          <w:spacing w:val="-3"/>
        </w:rPr>
        <w:t> </w:t>
      </w:r>
      <w:r>
        <w:rPr>
          <w:color w:val="6F2F9F"/>
        </w:rPr>
        <w:t>for</w:t>
      </w:r>
      <w:r>
        <w:rPr>
          <w:color w:val="6F2F9F"/>
          <w:spacing w:val="-2"/>
        </w:rPr>
        <w:t> </w:t>
      </w:r>
      <w:r>
        <w:rPr>
          <w:color w:val="6F2F9F"/>
        </w:rPr>
        <w:t>Special</w:t>
      </w:r>
      <w:r>
        <w:rPr>
          <w:color w:val="6F2F9F"/>
          <w:spacing w:val="-6"/>
        </w:rPr>
        <w:t> </w:t>
      </w:r>
      <w:r>
        <w:rPr>
          <w:color w:val="6F2F9F"/>
        </w:rPr>
        <w:t>Consideration</w:t>
      </w:r>
      <w:r>
        <w:rPr>
          <w:color w:val="6F2F9F"/>
          <w:spacing w:val="-2"/>
        </w:rPr>
        <w:t> </w:t>
      </w:r>
      <w:r>
        <w:rPr>
          <w:color w:val="6F2F9F"/>
        </w:rPr>
        <w:t>for</w:t>
      </w:r>
      <w:r>
        <w:rPr>
          <w:color w:val="6F2F9F"/>
          <w:spacing w:val="-5"/>
        </w:rPr>
        <w:t> </w:t>
      </w:r>
      <w:r>
        <w:rPr>
          <w:color w:val="6F2F9F"/>
        </w:rPr>
        <w:t>CIPFA</w:t>
      </w:r>
      <w:r>
        <w:rPr>
          <w:color w:val="6F2F9F"/>
          <w:spacing w:val="-3"/>
        </w:rPr>
        <w:t> </w:t>
      </w:r>
      <w:r>
        <w:rPr>
          <w:color w:val="6F2F9F"/>
        </w:rPr>
        <w:t>Qualifications</w:t>
      </w:r>
    </w:p>
    <w:p>
      <w:pPr>
        <w:pStyle w:val="BodyText"/>
        <w:rPr>
          <w:rFonts w:ascii="Georgia"/>
          <w:b/>
          <w:sz w:val="32"/>
        </w:rPr>
      </w:pPr>
    </w:p>
    <w:p>
      <w:pPr>
        <w:pStyle w:val="BodyText"/>
        <w:spacing w:before="9"/>
        <w:rPr>
          <w:rFonts w:ascii="Georgia"/>
          <w:b/>
          <w:sz w:val="26"/>
        </w:rPr>
      </w:pPr>
    </w:p>
    <w:p>
      <w:pPr>
        <w:pStyle w:val="BodyText"/>
        <w:spacing w:line="412" w:lineRule="auto"/>
        <w:ind w:left="100" w:right="3448"/>
      </w:pPr>
      <w:r>
        <w:rPr/>
        <w:t>Please complete this form and return it for the attention of:</w:t>
      </w:r>
      <w:r>
        <w:rPr>
          <w:spacing w:val="-59"/>
        </w:rPr>
        <w:t> </w:t>
      </w:r>
      <w:r>
        <w:rPr/>
        <w:t>CIPFA</w:t>
      </w:r>
      <w:r>
        <w:rPr>
          <w:spacing w:val="-3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Manager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hyperlink r:id="rId7">
        <w:r>
          <w:rPr>
            <w:color w:val="0562C1"/>
            <w:u w:val="single" w:color="0562C1"/>
          </w:rPr>
          <w:t>studentsupport@cipfa.org</w:t>
        </w:r>
      </w:hyperlink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94"/>
        <w:ind w:left="100"/>
      </w:pPr>
      <w:r>
        <w:rPr/>
        <w:t>Complete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sections: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00"/>
      </w:pPr>
      <w:r>
        <w:rPr/>
        <w:pict>
          <v:shape style="position:absolute;margin-left:193.490005pt;margin-top:-3.362156pt;width:191.9pt;height:22.8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6"/>
                    <w:gridCol w:w="2725"/>
                    <w:gridCol w:w="994"/>
                  </w:tblGrid>
                  <w:tr>
                    <w:trPr>
                      <w:trHeight w:val="244" w:hRule="atLeast"/>
                    </w:trPr>
                    <w:tc>
                      <w:tcPr>
                        <w:tcW w:w="106" w:type="dxa"/>
                        <w:tcBorders>
                          <w:bottom w:val="nil"/>
                          <w:right w:val="single" w:sz="2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25" w:type="dxa"/>
                        <w:tcBorders>
                          <w:left w:val="single" w:sz="2" w:space="0" w:color="7E7E7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4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ind w:left="2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2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CIP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31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Candidate</w:t>
      </w:r>
      <w:r>
        <w:rPr>
          <w:spacing w:val="-1"/>
        </w:rPr>
        <w:t> </w:t>
      </w:r>
      <w:r>
        <w:rPr/>
        <w:t>number: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pStyle w:val="BodyText"/>
        <w:tabs>
          <w:tab w:pos="2542" w:val="left" w:leader="none"/>
        </w:tabs>
        <w:ind w:left="100"/>
      </w:pPr>
      <w:r>
        <w:rPr/>
        <w:t>Candidate</w:t>
      </w:r>
      <w:r>
        <w:rPr>
          <w:spacing w:val="-1"/>
        </w:rPr>
        <w:t> </w:t>
      </w:r>
      <w:r>
        <w:rPr/>
        <w:t>Name: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3423" w:val="left" w:leader="none"/>
        </w:tabs>
        <w:spacing w:before="94"/>
        <w:ind w:left="100"/>
      </w:pPr>
      <w:r>
        <w:rPr/>
        <w:t>Examination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title: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3790" w:val="left" w:leader="none"/>
        </w:tabs>
        <w:spacing w:before="93"/>
        <w:ind w:left="100"/>
      </w:pPr>
      <w:r>
        <w:rPr/>
        <w:t>Coursework</w:t>
      </w:r>
      <w:r>
        <w:rPr>
          <w:spacing w:val="-3"/>
        </w:rPr>
        <w:t> </w:t>
      </w:r>
      <w:r>
        <w:rPr/>
        <w:t>title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deadline: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97" w:lineRule="auto" w:before="94"/>
        <w:ind w:left="100" w:right="942"/>
      </w:pPr>
      <w:r>
        <w:rPr/>
        <w:pict>
          <v:group style="position:absolute;margin-left:72.05999pt;margin-top:42.147049pt;width:449.65pt;height:94.8pt;mso-position-horizontal-relative:page;mso-position-vertical-relative:paragraph;z-index:-15728640;mso-wrap-distance-left:0;mso-wrap-distance-right:0" coordorigin="1441,843" coordsize="8993,1896">
            <v:shape style="position:absolute;left:1441;top:842;width:8993;height:1896" coordorigin="1441,843" coordsize="8993,1896" path="m10434,843l1465,843,1441,843,1441,2739,1465,2739,1465,855,10434,855,10434,843xe" filled="true" fillcolor="#9f9f9f" stroked="false">
              <v:path arrowok="t"/>
              <v:fill type="solid"/>
            </v:shape>
            <v:shape style="position:absolute;left:1465;top:855;width:8969;height:1884" coordorigin="1465,855" coordsize="8969,1884" path="m10422,2727l1465,2727,1465,2739,10422,2739,10422,2727xm10434,855l10422,855,10422,2739,10434,2739,10434,855xe" filled="true" fillcolor="#e2e2e2" stroked="false">
              <v:path arrowok="t"/>
              <v:fill type="solid"/>
            </v:shape>
            <v:shape style="position:absolute;left:1465;top:855;width:8957;height:1872" coordorigin="1465,855" coordsize="8957,1872" path="m10422,855l1477,855,1465,855,1465,2727,1477,2727,1477,867,10422,867,10422,855xe" filled="true" fillcolor="#696969" stroked="false">
              <v:path arrowok="t"/>
              <v:fill type="solid"/>
            </v:shape>
            <w10:wrap type="topAndBottom"/>
          </v:group>
        </w:pict>
      </w:r>
      <w:r>
        <w:rPr/>
        <w:t>Please summarise the adverse circumstances affecting assessment performance or</w:t>
      </w:r>
      <w:r>
        <w:rPr>
          <w:spacing w:val="-59"/>
        </w:rPr>
        <w:t> </w:t>
      </w:r>
      <w:r>
        <w:rPr/>
        <w:t>coursework</w:t>
      </w:r>
      <w:r>
        <w:rPr>
          <w:spacing w:val="-2"/>
        </w:rPr>
        <w:t> </w:t>
      </w:r>
      <w:r>
        <w:rPr/>
        <w:t>submission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94"/>
        <w:ind w:left="100"/>
      </w:pPr>
      <w:r>
        <w:rPr/>
        <w:t>Please tick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box(es)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ind w:left="100"/>
      </w:pPr>
      <w:r>
        <w:rPr/>
        <w:pict>
          <v:rect style="position:absolute;margin-left:289.130005pt;margin-top:1.197875pt;width:10.32pt;height:10.32pt;mso-position-horizontal-relative:page;mso-position-vertical-relative:paragraph;z-index:15729152" filled="false" stroked="true" strokeweight=".72pt" strokecolor="#000000">
            <v:stroke dashstyle="solid"/>
            <w10:wrap type="none"/>
          </v:rect>
        </w:pict>
      </w:r>
      <w:r>
        <w:rPr/>
        <w:t>Medical</w:t>
      </w:r>
      <w:r>
        <w:rPr>
          <w:spacing w:val="-2"/>
        </w:rPr>
        <w:t> </w:t>
      </w:r>
      <w:r>
        <w:rPr/>
        <w:t>documentation</w:t>
      </w:r>
      <w:r>
        <w:rPr>
          <w:spacing w:val="-1"/>
        </w:rPr>
        <w:t> </w:t>
      </w:r>
      <w:r>
        <w:rPr/>
        <w:t>attached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94"/>
        <w:ind w:left="100"/>
      </w:pPr>
      <w:r>
        <w:rPr/>
        <w:pict>
          <v:rect style="position:absolute;margin-left:253.130005pt;margin-top:5.89787pt;width:10.32pt;height:10.32pt;mso-position-horizontal-relative:page;mso-position-vertical-relative:paragraph;z-index:15729664" filled="false" stroked="true" strokeweight=".72pt" strokecolor="#000000">
            <v:stroke dashstyle="solid"/>
            <w10:wrap type="none"/>
          </v:rect>
        </w:pict>
      </w:r>
      <w:r>
        <w:rPr/>
        <w:t>Employer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attached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84" w:footer="1006" w:top="1660" w:bottom="1200" w:left="1340" w:right="13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94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Declaration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spacing w:line="300" w:lineRule="auto" w:before="1"/>
        <w:ind w:left="100" w:right="389" w:firstLine="0"/>
        <w:jc w:val="both"/>
        <w:rPr>
          <w:i/>
          <w:sz w:val="22"/>
        </w:rPr>
      </w:pPr>
      <w:r>
        <w:rPr>
          <w:i/>
          <w:sz w:val="22"/>
        </w:rPr>
        <w:t>I declare that the information provided is true and complete to the best of my knowledge. I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will undertake to comply with the rules of the Institute as set out in the CIPFA Assessment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Regulations.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4"/>
        <w:rPr>
          <w:i/>
          <w:sz w:val="24"/>
        </w:rPr>
      </w:pPr>
    </w:p>
    <w:p>
      <w:pPr>
        <w:pStyle w:val="BodyText"/>
        <w:tabs>
          <w:tab w:pos="1540" w:val="left" w:leader="none"/>
          <w:tab w:pos="2208" w:val="left" w:leader="none"/>
        </w:tabs>
        <w:ind w:left="100"/>
      </w:pPr>
      <w:r>
        <w:rPr/>
        <w:t>Date: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1540" w:val="left" w:leader="none"/>
          <w:tab w:pos="2208" w:val="left" w:leader="none"/>
        </w:tabs>
        <w:spacing w:before="94"/>
        <w:ind w:left="100"/>
      </w:pPr>
      <w:r>
        <w:rPr/>
        <w:t>Name: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1540" w:val="left" w:leader="none"/>
          <w:tab w:pos="2208" w:val="left" w:leader="none"/>
        </w:tabs>
        <w:spacing w:before="94"/>
        <w:ind w:left="100"/>
      </w:pPr>
      <w:r>
        <w:rPr/>
        <w:t>Signature: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pgSz w:w="11910" w:h="16840"/>
      <w:pgMar w:header="84" w:footer="1006" w:top="1660" w:bottom="120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80.621765pt;width:109.05pt;height:27pt;mso-position-horizontal-relative:page;mso-position-vertical-relative:page;z-index:-1579520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 w:right="14"/>
                </w:pPr>
                <w:r>
                  <w:rPr/>
                  <w:t>Application</w:t>
                </w:r>
                <w:r>
                  <w:rPr>
                    <w:spacing w:val="61"/>
                  </w:rPr>
                  <w:t> </w:t>
                </w:r>
                <w:r>
                  <w:rPr/>
                  <w:t>for</w:t>
                </w:r>
                <w:r>
                  <w:rPr>
                    <w:spacing w:val="1"/>
                  </w:rPr>
                  <w:t> </w:t>
                </w:r>
                <w:r>
                  <w:rPr/>
                  <w:t>Special</w:t>
                </w:r>
                <w:r>
                  <w:rPr>
                    <w:spacing w:val="-14"/>
                  </w:rPr>
                  <w:t> </w:t>
                </w:r>
                <w:r>
                  <w:rPr/>
                  <w:t>Consideration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268.570007pt;margin-top:793.245789pt;width:61.45pt;height:14.35pt;mso-position-horizontal-relative:page;mso-position-vertical-relative:page;z-index:-157946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459991pt;margin-top:793.245789pt;width:87.1pt;height:14.35pt;mso-position-horizontal-relative:page;mso-position-vertical-relative:page;z-index:-1579417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SMB</w:t>
                </w:r>
                <w:r>
                  <w:rPr>
                    <w:spacing w:val="-1"/>
                  </w:rPr>
                  <w:t> </w:t>
                </w:r>
                <w:r>
                  <w:rPr/>
                  <w:t>March</w:t>
                </w:r>
                <w:r>
                  <w:rPr>
                    <w:spacing w:val="-1"/>
                  </w:rPr>
                  <w:t> </w:t>
                </w:r>
                <w:r>
                  <w:rPr/>
                  <w:t>2021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2.299988pt;margin-top:4.199983pt;width:206.1pt;height:63.8pt;mso-position-horizontal-relative:page;mso-position-vertical-relative:page;z-index:-15797248" coordorigin="6846,84" coordsize="4122,1276" path="m10477,84l6846,84,7337,1359,10967,1359,10477,84xe" filled="true" fillcolor="#edecec" stroked="false">
          <v:path arrowok="t"/>
          <v:fill type="solid"/>
          <w10:wrap type="none"/>
        </v:shape>
      </w:pict>
    </w:r>
    <w:r>
      <w:rPr/>
      <w:pict>
        <v:shape style="position:absolute;margin-left:44.594002pt;margin-top:30.493944pt;width:66.55pt;height:38.25pt;mso-position-horizontal-relative:page;mso-position-vertical-relative:page;z-index:-15796736" coordorigin="892,610" coordsize="1331,765" path="m1222,768l1220,736,1211,708,1207,699,1197,682,1177,660,1151,642,1132,634,1132,768,1131,780,1128,792,1122,803,1114,813,1103,822,1088,829,1068,834,1042,836,983,836,983,699,1042,699,1068,701,1088,706,1103,713,1114,722,1123,733,1128,744,1131,756,1132,768,1132,634,1120,629,1084,621,1042,618,892,618,892,1100,983,1100,983,918,1042,918,1084,915,1120,907,1151,894,1177,876,1197,854,1207,836,1211,828,1220,799,1222,768xm1586,618l1251,618,1251,1100,1342,1100,1342,900,1477,900,1509,819,1342,819,1342,699,1554,699,1586,618xm1918,1100l1870,981,1838,900,1777,745,1746,667,1746,900,1630,900,1688,745,1746,900,1746,667,1727,618,1649,618,1458,1100,1554,1100,1599,981,1776,981,1821,1100,1918,1100xm2223,1374l1927,610,1897,610,2193,1374,2223,1374xe" filled="true" fillcolor="#5a4a9a" stroked="false">
          <v:path arrowok="t"/>
          <v:fill type="solid"/>
          <w10:wrap type="none"/>
        </v:shape>
      </w:pict>
    </w:r>
    <w:r>
      <w:rPr/>
      <w:pict>
        <v:shape style="position:absolute;margin-left:10.111pt;margin-top:30.545944pt;width:31.3pt;height:24.95pt;mso-position-horizontal-relative:page;mso-position-vertical-relative:page;z-index:-15796224" coordorigin="202,611" coordsize="626,499" path="m694,743l653,689,600,648,535,621,463,611,394,620,332,645,279,684,238,734,212,794,202,860,212,926,238,986,279,1036,331,1075,394,1100,463,1109,533,1100,596,1075,649,1035,690,984,607,937,581,970,547,995,508,1012,463,1018,399,1005,347,971,311,921,298,860,311,799,346,749,399,715,463,703,509,709,549,726,583,752,609,785,694,743xm828,618l735,618,735,1100,828,1100,828,618xe" filled="true" fillcolor="#5a4a9a" stroked="false">
          <v:path arrowok="t"/>
          <v:fill type="solid"/>
          <w10:wrap type="none"/>
        </v:shape>
      </w:pict>
    </w:r>
    <w:r>
      <w:rPr/>
      <w:pict>
        <v:group style="position:absolute;margin-left:152.165665pt;margin-top:36.526485pt;width:151.65pt;height:23.65pt;mso-position-horizontal-relative:page;mso-position-vertical-relative:page;z-index:-15795712" coordorigin="3043,731" coordsize="3033,473">
          <v:shape style="position:absolute;left:4568;top:732;width:811;height:162" coordorigin="4569,732" coordsize="811,162" path="m4597,737l4569,737,4569,892,4597,892,4597,737xm4730,824l4727,805,4720,791,4707,782,4690,779,4682,779,4675,781,4662,788,4656,793,4653,800,4651,782,4625,782,4626,791,4627,801,4627,892,4654,892,4654,821,4656,814,4667,803,4674,801,4689,801,4694,803,4701,811,4702,817,4702,892,4730,892,4730,824xm4841,852l4839,846,4829,835,4821,832,4786,824,4782,822,4778,818,4777,816,4777,808,4778,805,4785,801,4790,800,4808,800,4819,803,4831,812,4839,793,4833,789,4827,785,4812,780,4805,779,4788,779,4780,780,4766,786,4761,790,4753,801,4751,807,4751,813,4753,824,4759,833,4768,840,4781,844,4806,850,4810,851,4815,855,4816,858,4816,865,4814,868,4807,873,4802,874,4796,874,4785,873,4774,870,4764,866,4755,861,4747,880,4757,886,4768,890,4781,893,4795,894,4809,894,4821,891,4837,879,4841,871,4841,852xm4928,782l4899,782,4899,746,4871,755,4871,782,4850,782,4850,802,4871,802,4871,866,4875,876,4888,890,4898,893,4917,893,4923,892,4927,891,4927,869,4924,870,4920,871,4904,871,4898,865,4898,802,4928,802,4928,782xm4970,782l4943,782,4943,892,4970,892,4970,782xm4971,732l4941,732,4941,759,4971,759,4971,732xm5061,782l5032,782,5032,746,5005,755,5005,782,4984,782,4984,802,5005,802,5005,866,5008,876,5021,890,5031,893,5050,893,5056,892,5061,891,5061,869,5057,870,5053,871,5038,871,5032,865,5032,802,5061,802,5061,782xm5177,782l5149,782,5149,852,5147,859,5137,869,5131,872,5116,872,5111,870,5104,862,5103,856,5103,782,5076,782,5076,848,5078,868,5086,882,5098,891,5116,893,5124,893,5130,892,5142,886,5147,881,5150,875,5150,892,5177,892,5177,782xm5268,782l5239,782,5239,746,5212,755,5212,782,5191,782,5191,802,5212,802,5212,866,5215,876,5228,890,5238,893,5257,893,5263,892,5268,891,5268,869,5264,870,5260,871,5245,871,5239,865,5239,802,5268,802,5268,782xm5379,834l5379,824,5379,822,5376,811,5372,801,5370,799,5366,793,5357,784,5355,783,5355,824,5304,824,5305,816,5308,809,5313,805,5317,801,5323,799,5331,799,5338,799,5344,801,5348,805,5352,809,5354,816,5355,824,5355,783,5345,779,5320,779,5311,781,5302,786,5294,791,5288,798,5283,806,5279,815,5277,824,5277,838,5278,849,5281,860,5285,870,5292,878,5301,885,5311,890,5322,893,5335,893,5343,893,5351,892,5366,887,5373,884,5378,880,5375,873,5370,861,5359,869,5348,873,5325,873,5317,870,5312,864,5307,859,5304,850,5303,838,5379,838,5379,834xe" filled="true" fillcolor="#544394" stroked="false">
            <v:path arrowok="t"/>
            <v:fill type="solid"/>
          </v:shape>
          <v:shape style="position:absolute;left:5447;top:730;width:196;height:164" type="#_x0000_t75" stroked="false">
            <v:imagedata r:id="rId1" o:title=""/>
          </v:shape>
          <v:shape style="position:absolute;left:3043;top:731;width:3033;height:472" type="#_x0000_t75" stroked="false">
            <v:imagedata r:id="rId2" o:title=""/>
          </v:shape>
          <w10:wrap type="non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00"/>
    </w:pPr>
    <w:rPr>
      <w:rFonts w:ascii="Georgia" w:hAnsi="Georgia" w:eastAsia="Georgia" w:cs="Georgia"/>
      <w:b/>
      <w:bCs/>
      <w:sz w:val="28"/>
      <w:szCs w:val="28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yperlink" Target="mailto:studentsupport@cipfa.org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F3FC086283B4981FA639CED4BF8F3" ma:contentTypeVersion="6" ma:contentTypeDescription="Create a new document." ma:contentTypeScope="" ma:versionID="1aceddc28777a11c22efb2c309b05e07">
  <xsd:schema xmlns:xsd="http://www.w3.org/2001/XMLSchema" xmlns:xs="http://www.w3.org/2001/XMLSchema" xmlns:p="http://schemas.microsoft.com/office/2006/metadata/properties" xmlns:ns2="9c62f6da-0214-42ac-bf4b-529d0aa4c23b" xmlns:ns3="40c95982-85ca-473a-afa5-da9cf46b09f9" targetNamespace="http://schemas.microsoft.com/office/2006/metadata/properties" ma:root="true" ma:fieldsID="c5173003e70e5682342724d970591f97" ns2:_="" ns3:_="">
    <xsd:import namespace="9c62f6da-0214-42ac-bf4b-529d0aa4c23b"/>
    <xsd:import namespace="40c95982-85ca-473a-afa5-da9cf46b0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2f6da-0214-42ac-bf4b-529d0aa4c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5982-85ca-473a-afa5-da9cf46b0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c95982-85ca-473a-afa5-da9cf46b09f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A8A2123-11E6-42DE-99FD-21E1F569D85E}"/>
</file>

<file path=customXml/itemProps2.xml><?xml version="1.0" encoding="utf-8"?>
<ds:datastoreItem xmlns:ds="http://schemas.openxmlformats.org/officeDocument/2006/customXml" ds:itemID="{0A855432-DFFE-410C-8F51-CB544F0639B0}"/>
</file>

<file path=customXml/itemProps3.xml><?xml version="1.0" encoding="utf-8"?>
<ds:datastoreItem xmlns:ds="http://schemas.openxmlformats.org/officeDocument/2006/customXml" ds:itemID="{D4591ECE-08ED-429A-A5E2-94BE77BAA4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Drapes</dc:creator>
  <dcterms:created xsi:type="dcterms:W3CDTF">2021-03-12T11:14:10Z</dcterms:created>
  <dcterms:modified xsi:type="dcterms:W3CDTF">2021-03-12T11:14:10Z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2021-03-12T00:00:00Z</vt:filetime>
  </property>
  <property fmtid="{D5CDD505-2E9C-101B-9397-08002B2CF9AE}" pid="5" name="ContentTypeId">
    <vt:lpwstr>0x010100C31F3FC086283B4981FA639CED4BF8F3</vt:lpwstr>
  </property>
  <property fmtid="{D5CDD505-2E9C-101B-9397-08002B2CF9AE}" pid="6" name="Order">
    <vt:r8>404900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